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2" w:rsidRDefault="00AE22F7" w:rsidP="00AE22F7">
      <w:pPr>
        <w:pStyle w:val="KeinLeerraum"/>
        <w:jc w:val="both"/>
        <w:rPr>
          <w:rFonts w:ascii="Verdana" w:hAnsi="Verdana"/>
        </w:rPr>
      </w:pPr>
      <w:r w:rsidRPr="00AE22F7">
        <w:rPr>
          <w:rFonts w:ascii="Verdana" w:hAnsi="Verdana"/>
        </w:rPr>
        <w:t>Die 2001 gegründete Hannover Marketing Gesellschaft (HMG) ist als Public-Private-</w:t>
      </w:r>
      <w:proofErr w:type="spellStart"/>
      <w:r w:rsidRPr="00AE22F7">
        <w:rPr>
          <w:rFonts w:ascii="Verdana" w:hAnsi="Verdana"/>
        </w:rPr>
        <w:t>Partnership</w:t>
      </w:r>
      <w:proofErr w:type="spellEnd"/>
      <w:r w:rsidRPr="00AE22F7">
        <w:rPr>
          <w:rFonts w:ascii="Verdana" w:hAnsi="Verdana"/>
        </w:rPr>
        <w:t xml:space="preserve"> konstituiert. Im Juni 2008 </w:t>
      </w:r>
      <w:r w:rsidR="00E164E2">
        <w:rPr>
          <w:rFonts w:ascii="Verdana" w:hAnsi="Verdana"/>
        </w:rPr>
        <w:t xml:space="preserve">im Zuge der Verschmelzung mit der Hannover Tourismus GmbH </w:t>
      </w:r>
      <w:r w:rsidR="00B60C86">
        <w:rPr>
          <w:rFonts w:ascii="Verdana" w:hAnsi="Verdana"/>
        </w:rPr>
        <w:t xml:space="preserve">wurde </w:t>
      </w:r>
      <w:proofErr w:type="gramStart"/>
      <w:r w:rsidR="00E164E2">
        <w:rPr>
          <w:rFonts w:ascii="Verdana" w:hAnsi="Verdana"/>
        </w:rPr>
        <w:t>die</w:t>
      </w:r>
      <w:proofErr w:type="gramEnd"/>
      <w:r w:rsidR="00E164E2">
        <w:rPr>
          <w:rFonts w:ascii="Verdana" w:hAnsi="Verdana"/>
        </w:rPr>
        <w:t xml:space="preserve"> </w:t>
      </w:r>
      <w:r w:rsidRPr="00AE22F7">
        <w:rPr>
          <w:rFonts w:ascii="Verdana" w:hAnsi="Verdana"/>
        </w:rPr>
        <w:t>Hannover Marketing und Tourismus GmbH (HMTG) gegründet</w:t>
      </w:r>
      <w:r>
        <w:rPr>
          <w:rFonts w:ascii="Verdana" w:hAnsi="Verdana"/>
        </w:rPr>
        <w:t xml:space="preserve">. </w:t>
      </w:r>
      <w:bookmarkStart w:id="0" w:name="_GoBack"/>
      <w:bookmarkEnd w:id="0"/>
    </w:p>
    <w:p w:rsidR="00E164E2" w:rsidRDefault="00E164E2" w:rsidP="00AE22F7">
      <w:pPr>
        <w:pStyle w:val="KeinLeerraum"/>
        <w:jc w:val="both"/>
        <w:rPr>
          <w:rFonts w:ascii="Verdana" w:hAnsi="Verdana"/>
        </w:rPr>
      </w:pPr>
    </w:p>
    <w:p w:rsidR="00E164E2" w:rsidRDefault="00E164E2" w:rsidP="00E164E2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 xml:space="preserve">Mit Übernahme des </w:t>
      </w:r>
      <w:proofErr w:type="spellStart"/>
      <w:r>
        <w:rPr>
          <w:rFonts w:ascii="Verdana" w:hAnsi="Verdana"/>
        </w:rPr>
        <w:t>Maschseefestes</w:t>
      </w:r>
      <w:proofErr w:type="spellEnd"/>
      <w:r>
        <w:rPr>
          <w:rFonts w:ascii="Verdana" w:hAnsi="Verdana"/>
        </w:rPr>
        <w:t xml:space="preserve"> wurde 2011</w:t>
      </w:r>
      <w:r w:rsidRPr="00AE22F7">
        <w:rPr>
          <w:rFonts w:ascii="Verdana" w:hAnsi="Verdana"/>
        </w:rPr>
        <w:t xml:space="preserve"> die Hannover </w:t>
      </w:r>
      <w:proofErr w:type="spellStart"/>
      <w:r w:rsidRPr="00AE22F7">
        <w:rPr>
          <w:rFonts w:ascii="Verdana" w:hAnsi="Verdana"/>
        </w:rPr>
        <w:t>Veranstaltungs</w:t>
      </w:r>
      <w:proofErr w:type="spellEnd"/>
      <w:r w:rsidRPr="00AE22F7">
        <w:rPr>
          <w:rFonts w:ascii="Verdana" w:hAnsi="Verdana"/>
        </w:rPr>
        <w:t xml:space="preserve"> GmbH (HVG)</w:t>
      </w:r>
      <w:r>
        <w:rPr>
          <w:rFonts w:ascii="Verdana" w:hAnsi="Verdana"/>
        </w:rPr>
        <w:t xml:space="preserve"> als </w:t>
      </w:r>
      <w:proofErr w:type="spellStart"/>
      <w:r>
        <w:rPr>
          <w:rFonts w:ascii="Verdana" w:hAnsi="Verdana"/>
        </w:rPr>
        <w:t>hunderprozentige</w:t>
      </w:r>
      <w:proofErr w:type="spellEnd"/>
      <w:r>
        <w:rPr>
          <w:rFonts w:ascii="Verdana" w:hAnsi="Verdana"/>
        </w:rPr>
        <w:t xml:space="preserve"> Tochter der HMTG gegründet. Gegenstand der HVG ist die </w:t>
      </w:r>
      <w:r w:rsidRPr="00AE22F7">
        <w:rPr>
          <w:rFonts w:ascii="Verdana" w:hAnsi="Verdana"/>
        </w:rPr>
        <w:t xml:space="preserve">Durchführung von Veranstaltungen zur Förderung des </w:t>
      </w:r>
      <w:r>
        <w:rPr>
          <w:rFonts w:ascii="Verdana" w:hAnsi="Verdana"/>
        </w:rPr>
        <w:t>Tourismus in der Region Hannover.</w:t>
      </w:r>
      <w:r w:rsidRPr="00AE22F7">
        <w:rPr>
          <w:rFonts w:ascii="Verdana" w:hAnsi="Verdana"/>
        </w:rPr>
        <w:t xml:space="preserve"> </w:t>
      </w:r>
    </w:p>
    <w:p w:rsidR="00E164E2" w:rsidRDefault="00E164E2" w:rsidP="00AE22F7">
      <w:pPr>
        <w:pStyle w:val="KeinLeerraum"/>
        <w:jc w:val="both"/>
        <w:rPr>
          <w:rFonts w:ascii="Verdana" w:hAnsi="Verdana"/>
        </w:rPr>
      </w:pPr>
    </w:p>
    <w:p w:rsidR="00E164E2" w:rsidRDefault="00CA65AF" w:rsidP="00580C79">
      <w:pPr>
        <w:pStyle w:val="KeinLeerraum"/>
        <w:jc w:val="both"/>
        <w:rPr>
          <w:rFonts w:ascii="Verdana" w:hAnsi="Verdana"/>
        </w:rPr>
      </w:pPr>
      <w:r w:rsidRPr="00CA65AF">
        <w:rPr>
          <w:rFonts w:ascii="Verdana" w:hAnsi="Verdana"/>
        </w:rPr>
        <w:t xml:space="preserve">Ziel der </w:t>
      </w:r>
      <w:r>
        <w:rPr>
          <w:rFonts w:ascii="Verdana" w:hAnsi="Verdana"/>
        </w:rPr>
        <w:t>HMTG</w:t>
      </w:r>
      <w:r w:rsidRPr="00CA65AF">
        <w:rPr>
          <w:rFonts w:ascii="Verdana" w:hAnsi="Verdana"/>
        </w:rPr>
        <w:t xml:space="preserve"> ist die Imageverbesserung und Stärkung der Identifikation mit dem gesamten Wirtschafts- und Lebensraum Hannover</w:t>
      </w:r>
      <w:r w:rsidR="00AE22F7" w:rsidRPr="00AE22F7">
        <w:rPr>
          <w:rFonts w:ascii="Verdana" w:hAnsi="Verdana"/>
        </w:rPr>
        <w:t xml:space="preserve"> sowie die Förderung des Wirtschaftszweiges Tourismus in der Region Hannover durch eigene Tätigkeiten und Maßnahmen und in Kooperation mit Partnern. </w:t>
      </w:r>
      <w:r w:rsidR="00580C79">
        <w:rPr>
          <w:rFonts w:ascii="Verdana" w:hAnsi="Verdana"/>
        </w:rPr>
        <w:t>Die Bewerbung des Standortes fördert des</w:t>
      </w:r>
      <w:r w:rsidR="009E5AF3">
        <w:rPr>
          <w:rFonts w:ascii="Verdana" w:hAnsi="Verdana"/>
        </w:rPr>
        <w:t xml:space="preserve">sen Attraktivität für Studenten, </w:t>
      </w:r>
      <w:r w:rsidR="00580C79">
        <w:rPr>
          <w:rFonts w:ascii="Verdana" w:hAnsi="Verdana"/>
        </w:rPr>
        <w:t xml:space="preserve">Fachkräfte sowie Unternehmen. </w:t>
      </w:r>
    </w:p>
    <w:p w:rsidR="00E164E2" w:rsidRDefault="00E164E2" w:rsidP="00AE22F7">
      <w:pPr>
        <w:pStyle w:val="KeinLeerraum"/>
        <w:jc w:val="both"/>
        <w:rPr>
          <w:rFonts w:ascii="Verdana" w:hAnsi="Verdana"/>
        </w:rPr>
      </w:pPr>
    </w:p>
    <w:p w:rsidR="00E164E2" w:rsidRDefault="00E164E2" w:rsidP="00CA65AF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 xml:space="preserve">Beteiligen Sie sich an </w:t>
      </w:r>
      <w:proofErr w:type="gramStart"/>
      <w:r>
        <w:rPr>
          <w:rFonts w:ascii="Verdana" w:hAnsi="Verdana"/>
        </w:rPr>
        <w:t>der</w:t>
      </w:r>
      <w:proofErr w:type="gramEnd"/>
      <w:r>
        <w:rPr>
          <w:rFonts w:ascii="Verdana" w:hAnsi="Verdana"/>
        </w:rPr>
        <w:t xml:space="preserve"> Hannover Marketing und Tourismus GmbH und werden Sie</w:t>
      </w:r>
      <w:r w:rsidR="00184310">
        <w:rPr>
          <w:rFonts w:ascii="Verdana" w:hAnsi="Verdana"/>
        </w:rPr>
        <w:t xml:space="preserve"> Partner für einen starken Standort</w:t>
      </w:r>
      <w:r>
        <w:rPr>
          <w:rFonts w:ascii="Verdana" w:hAnsi="Verdana"/>
        </w:rPr>
        <w:t xml:space="preserve">! </w:t>
      </w:r>
    </w:p>
    <w:p w:rsidR="00E164E2" w:rsidRDefault="00E164E2" w:rsidP="00CA65AF">
      <w:pPr>
        <w:pStyle w:val="KeinLeerraum"/>
        <w:jc w:val="both"/>
        <w:rPr>
          <w:rFonts w:ascii="Verdana" w:hAnsi="Verdana"/>
        </w:rPr>
      </w:pPr>
    </w:p>
    <w:p w:rsidR="00184310" w:rsidRDefault="00E164E2" w:rsidP="00CA65AF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Die HMTG ist offen für weitere Gesellschafter. Willkommen sind aber auch Sponsoren.</w:t>
      </w:r>
    </w:p>
    <w:sectPr w:rsidR="00184310" w:rsidSect="009121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22F7"/>
    <w:rsid w:val="00184310"/>
    <w:rsid w:val="00580C79"/>
    <w:rsid w:val="006A027C"/>
    <w:rsid w:val="00702080"/>
    <w:rsid w:val="009121D8"/>
    <w:rsid w:val="009E5AF3"/>
    <w:rsid w:val="00AE22F7"/>
    <w:rsid w:val="00B11EF8"/>
    <w:rsid w:val="00B60C86"/>
    <w:rsid w:val="00CA65AF"/>
    <w:rsid w:val="00E1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1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qFormat/>
    <w:rsid w:val="00AE22F7"/>
    <w:pPr>
      <w:spacing w:after="0" w:line="240" w:lineRule="auto"/>
    </w:pPr>
    <w:rPr>
      <w:rFonts w:ascii="Arial" w:hAnsi="Arial" w:cs="Arial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h000013</dc:creator>
  <cp:lastModifiedBy>Probst, Jan</cp:lastModifiedBy>
  <cp:revision>4</cp:revision>
  <dcterms:created xsi:type="dcterms:W3CDTF">2014-08-05T07:47:00Z</dcterms:created>
  <dcterms:modified xsi:type="dcterms:W3CDTF">2014-08-07T08:07:00Z</dcterms:modified>
</cp:coreProperties>
</file>